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+ Innentüren - Gesamtschule Münster-West_Erweiterungsneubau_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, 
Tischlerarbeiten + Innentüren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